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snapToGrid w:val="0"/>
        <w:spacing w:line="560" w:lineRule="exact"/>
        <w:jc w:val="center"/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一、法定代表人身份证明书</w:t>
      </w:r>
    </w:p>
    <w:p>
      <w:pPr>
        <w:snapToGrid w:val="0"/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单位名称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单位性质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    址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成立时间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年         月          日   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经营期限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snapToGrid w:val="0"/>
        <w:spacing w:line="560" w:lineRule="exact"/>
        <w:ind w:left="638" w:leftChars="304"/>
        <w:jc w:val="left"/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姓    名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性别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年龄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职务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参选单位名称）的法定代表人。</w:t>
      </w:r>
    </w:p>
    <w:p>
      <w:pPr>
        <w:snapToGrid w:val="0"/>
        <w:spacing w:line="560" w:lineRule="exact"/>
        <w:ind w:firstLine="1280" w:firstLineChars="4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特此证明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ind w:firstLine="2400" w:firstLineChars="75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参选人：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（盖公章）</w:t>
      </w:r>
    </w:p>
    <w:p>
      <w:pPr>
        <w:snapToGrid w:val="0"/>
        <w:spacing w:line="560" w:lineRule="exact"/>
        <w:ind w:firstLine="3779" w:firstLineChars="1181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 期：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p>
      <w:pPr>
        <w:snapToGrid w:val="0"/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/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经典行楷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YWE1NmI1ZTc4YjQ0MDliNDcwZmQ3MWViZmVhOWYifQ=="/>
  </w:docVars>
  <w:rsids>
    <w:rsidRoot w:val="683C6C26"/>
    <w:rsid w:val="199B2708"/>
    <w:rsid w:val="1C3F7B78"/>
    <w:rsid w:val="52EA713E"/>
    <w:rsid w:val="683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565</Words>
  <Characters>580</Characters>
  <Lines>0</Lines>
  <Paragraphs>0</Paragraphs>
  <TotalTime>2</TotalTime>
  <ScaleCrop>false</ScaleCrop>
  <LinksUpToDate>false</LinksUpToDate>
  <CharactersWithSpaces>1131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2022-12-27T08:04:00Z</dcterms:created>
  <dc:creator>天涯孤旅</dc:creator>
  <cp:lastModifiedBy>Administrator</cp:lastModifiedBy>
  <dcterms:modified xsi:type="dcterms:W3CDTF">2022-12-28T09:59:12Z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05BBF16991654A179A5CD7C4AAD2FE40</vt:lpwstr>
  </property>
</Properties>
</file>